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2549D" w:rsidRPr="0092549D">
        <w:rPr>
          <w:rFonts w:ascii="Comic Sans MS" w:hAnsi="Comic Sans MS"/>
          <w:sz w:val="20"/>
          <w:szCs w:val="20"/>
        </w:rPr>
        <w:t>K-Koszt-t_14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7A2C25">
        <w:rPr>
          <w:rFonts w:ascii="Comic Sans MS" w:hAnsi="Comic Sans MS"/>
          <w:sz w:val="20"/>
          <w:szCs w:val="20"/>
        </w:rPr>
        <w:t xml:space="preserve"> </w:t>
      </w:r>
      <w:r w:rsidR="0092549D">
        <w:rPr>
          <w:rFonts w:ascii="Comic Sans MS" w:hAnsi="Comic Sans MS"/>
          <w:sz w:val="20"/>
          <w:szCs w:val="20"/>
        </w:rPr>
        <w:t>14</w:t>
      </w:r>
      <w:r w:rsidR="00B859C7">
        <w:rPr>
          <w:rFonts w:ascii="Comic Sans MS" w:hAnsi="Comic Sans MS"/>
          <w:sz w:val="20"/>
          <w:szCs w:val="20"/>
        </w:rPr>
        <w:t>,</w:t>
      </w:r>
      <w:r w:rsidR="006B79C8">
        <w:rPr>
          <w:rFonts w:ascii="Comic Sans MS" w:hAnsi="Comic Sans MS"/>
          <w:sz w:val="20"/>
          <w:szCs w:val="20"/>
        </w:rPr>
        <w:t>4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7A2C25">
        <w:rPr>
          <w:rFonts w:ascii="Comic Sans MS" w:hAnsi="Comic Sans MS"/>
          <w:sz w:val="20"/>
          <w:szCs w:val="20"/>
        </w:rPr>
        <w:t>2</w:t>
      </w:r>
      <w:r w:rsidR="006B79C8">
        <w:rPr>
          <w:rFonts w:ascii="Comic Sans MS" w:hAnsi="Comic Sans MS"/>
          <w:sz w:val="20"/>
          <w:szCs w:val="20"/>
        </w:rPr>
        <w:t>4</w:t>
      </w:r>
      <w:r w:rsidR="00022A48">
        <w:rPr>
          <w:rFonts w:ascii="Comic Sans MS" w:hAnsi="Comic Sans MS"/>
          <w:sz w:val="20"/>
          <w:szCs w:val="20"/>
        </w:rPr>
        <w:t>-</w:t>
      </w:r>
      <w:r w:rsidR="0092549D">
        <w:rPr>
          <w:rFonts w:ascii="Comic Sans MS" w:hAnsi="Comic Sans MS"/>
          <w:sz w:val="20"/>
          <w:szCs w:val="20"/>
        </w:rPr>
        <w:t>11</w:t>
      </w:r>
      <w:r w:rsidR="007A2C25">
        <w:rPr>
          <w:rFonts w:ascii="Comic Sans MS" w:hAnsi="Comic Sans MS"/>
          <w:sz w:val="20"/>
          <w:szCs w:val="20"/>
        </w:rPr>
        <w:t>-</w:t>
      </w:r>
      <w:r w:rsidR="0092549D">
        <w:rPr>
          <w:rFonts w:ascii="Comic Sans MS" w:hAnsi="Comic Sans MS"/>
          <w:sz w:val="20"/>
          <w:szCs w:val="20"/>
        </w:rPr>
        <w:t>1</w:t>
      </w:r>
      <w:r w:rsidR="00566E29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66E29" w:rsidRPr="00566E29">
        <w:rPr>
          <w:rFonts w:ascii="Comic Sans MS" w:hAnsi="Comic Sans MS"/>
          <w:sz w:val="20"/>
          <w:szCs w:val="20"/>
        </w:rPr>
        <w:t>Koszta-tanya / Kerékpár_14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Pr="00AF4CEF">
        <w:rPr>
          <w:rFonts w:ascii="Comic Sans MS" w:hAnsi="Comic Sans MS"/>
          <w:sz w:val="20"/>
          <w:szCs w:val="20"/>
        </w:rPr>
        <w:t xml:space="preserve">eljesítménytúránk </w:t>
      </w:r>
      <w:r w:rsidR="0092549D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résztávból áll.</w:t>
      </w:r>
      <w:r>
        <w:rPr>
          <w:rFonts w:ascii="Comic Sans MS" w:hAnsi="Comic Sans MS"/>
          <w:sz w:val="20"/>
          <w:szCs w:val="20"/>
        </w:rPr>
        <w:br/>
        <w:t xml:space="preserve">Teljesítése </w:t>
      </w:r>
      <w:r w:rsidR="0092549D">
        <w:rPr>
          <w:rFonts w:ascii="Comic Sans MS" w:hAnsi="Comic Sans MS"/>
          <w:sz w:val="20"/>
          <w:szCs w:val="20"/>
        </w:rPr>
        <w:t>3</w:t>
      </w:r>
      <w:r w:rsidRPr="00AF4CEF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AF4CEF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 xml:space="preserve"> / 001QR / </w:t>
      </w:r>
      <w:r w:rsidR="00402DB6">
        <w:rPr>
          <w:rFonts w:ascii="Comic Sans MS" w:hAnsi="Comic Sans MS"/>
          <w:sz w:val="20"/>
          <w:szCs w:val="20"/>
        </w:rPr>
        <w:br/>
      </w:r>
      <w:r w:rsidRPr="00AF4CEF">
        <w:rPr>
          <w:rFonts w:ascii="Comic Sans MS" w:hAnsi="Comic Sans MS"/>
          <w:sz w:val="20"/>
          <w:szCs w:val="20"/>
        </w:rPr>
        <w:t xml:space="preserve">N46 39.154 E20 15.191.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7A2C25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2549D" w:rsidRPr="0092549D" w:rsidRDefault="007A2C25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Rajt-Cél (Dózsa-ház) - </w:t>
      </w:r>
      <w:r w:rsidR="0092549D" w:rsidRPr="0092549D">
        <w:rPr>
          <w:rFonts w:ascii="Comic Sans MS" w:hAnsi="Comic Sans MS"/>
          <w:i/>
          <w:sz w:val="20"/>
          <w:szCs w:val="20"/>
        </w:rPr>
        <w:t xml:space="preserve">Koszta-tanya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="00BA08EC">
        <w:rPr>
          <w:rFonts w:ascii="Comic Sans MS" w:hAnsi="Comic Sans MS"/>
          <w:i/>
          <w:sz w:val="20"/>
          <w:szCs w:val="20"/>
        </w:rPr>
        <w:br/>
      </w:r>
      <w:proofErr w:type="gramStart"/>
      <w:r w:rsidR="0092549D" w:rsidRPr="0092549D">
        <w:rPr>
          <w:rFonts w:ascii="Comic Sans MS" w:hAnsi="Comic Sans MS"/>
          <w:sz w:val="20"/>
          <w:szCs w:val="20"/>
        </w:rPr>
        <w:t>A</w:t>
      </w:r>
      <w:proofErr w:type="gramEnd"/>
      <w:r w:rsidR="0092549D" w:rsidRPr="0092549D">
        <w:rPr>
          <w:rFonts w:ascii="Comic Sans MS" w:hAnsi="Comic Sans MS"/>
          <w:sz w:val="20"/>
          <w:szCs w:val="20"/>
        </w:rPr>
        <w:t xml:space="preserve"> Rajt-Cél QR-kód beolvasását követően, a Kurca mentén induljunk É-i irányba </w:t>
      </w:r>
      <w:r w:rsidR="0092549D" w:rsidRPr="00BC3B96">
        <w:rPr>
          <w:rFonts w:ascii="Comic Sans MS" w:hAnsi="Comic Sans MS"/>
          <w:i/>
          <w:sz w:val="20"/>
          <w:szCs w:val="20"/>
        </w:rPr>
        <w:t>(távolodva a boltíves hídtól)</w:t>
      </w:r>
      <w:r w:rsidR="0092549D" w:rsidRPr="0092549D">
        <w:rPr>
          <w:rFonts w:ascii="Comic Sans MS" w:hAnsi="Comic Sans MS"/>
          <w:sz w:val="20"/>
          <w:szCs w:val="20"/>
        </w:rPr>
        <w:t xml:space="preserve"> a Kiss Zsigmond utcánál található hídig. Eleinte közvetlen a víz partján, később a párhuzamosan futó úton, elhaladva kettő hídfő mellett is. Átkelve a Kiss Zsigmond utcán futó kerékpárútra, felfelé, jobbra </w:t>
      </w:r>
      <w:r w:rsidR="0092549D" w:rsidRPr="00BC3B96">
        <w:rPr>
          <w:rFonts w:ascii="Comic Sans MS" w:hAnsi="Comic Sans MS"/>
          <w:i/>
          <w:sz w:val="20"/>
          <w:szCs w:val="20"/>
        </w:rPr>
        <w:t>(K)</w:t>
      </w:r>
      <w:r w:rsidR="0092549D" w:rsidRPr="0092549D">
        <w:rPr>
          <w:rFonts w:ascii="Comic Sans MS" w:hAnsi="Comic Sans MS"/>
          <w:sz w:val="20"/>
          <w:szCs w:val="20"/>
        </w:rPr>
        <w:t xml:space="preserve"> tekerjünk az emelkedő tetején elért Sima Ferenc utcáig. Itt balra </w:t>
      </w:r>
      <w:r w:rsidR="0092549D" w:rsidRPr="00BC3B96">
        <w:rPr>
          <w:rFonts w:ascii="Comic Sans MS" w:hAnsi="Comic Sans MS"/>
          <w:i/>
          <w:sz w:val="20"/>
          <w:szCs w:val="20"/>
        </w:rPr>
        <w:t>(É)</w:t>
      </w:r>
      <w:r w:rsidR="0092549D" w:rsidRPr="0092549D">
        <w:rPr>
          <w:rFonts w:ascii="Comic Sans MS" w:hAnsi="Comic Sans MS"/>
          <w:sz w:val="20"/>
          <w:szCs w:val="20"/>
        </w:rPr>
        <w:t xml:space="preserve"> fordulva vezet a túra. A Szalai utcánál, ismét balra visz a nyomvonal, lefelé a folyó keleti partjára, a Dessewffy Arisztid utcába. Átkelve az ekkor már látható kerékpáros és gyalogos közlekedést szolgáló hídon </w:t>
      </w:r>
      <w:r w:rsidR="0092549D" w:rsidRPr="00BC3B96">
        <w:rPr>
          <w:rFonts w:ascii="Comic Sans MS" w:hAnsi="Comic Sans MS"/>
          <w:i/>
          <w:sz w:val="20"/>
          <w:szCs w:val="20"/>
        </w:rPr>
        <w:t>(Bali híd)</w:t>
      </w:r>
      <w:r w:rsidR="0092549D" w:rsidRPr="0092549D">
        <w:rPr>
          <w:rFonts w:ascii="Comic Sans MS" w:hAnsi="Comic Sans MS"/>
          <w:sz w:val="20"/>
          <w:szCs w:val="20"/>
        </w:rPr>
        <w:t xml:space="preserve"> a keleti és északi szélső utcák mentén hagyjuk el a lakótelepet É-i irányba.</w:t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Kiérve a lakóházak közül, bő 500 m-es földút következik, míg elérjük az aszfalt utat, mely ismét a vízzel párhuzamosan fut. Itt balra </w:t>
      </w:r>
      <w:r w:rsidRPr="00BC3B96">
        <w:rPr>
          <w:rFonts w:ascii="Comic Sans MS" w:hAnsi="Comic Sans MS"/>
          <w:i/>
          <w:sz w:val="20"/>
          <w:szCs w:val="20"/>
        </w:rPr>
        <w:t>(NY)</w:t>
      </w:r>
      <w:r w:rsidRPr="0092549D">
        <w:rPr>
          <w:rFonts w:ascii="Comic Sans MS" w:hAnsi="Comic Sans MS"/>
          <w:sz w:val="20"/>
          <w:szCs w:val="20"/>
        </w:rPr>
        <w:t xml:space="preserve"> kell fordulni. Ezen szűk 350 m-t kell haladnunk az első kiágazásig jobbra </w:t>
      </w:r>
      <w:r w:rsidRPr="00BC3B96">
        <w:rPr>
          <w:rFonts w:ascii="Comic Sans MS" w:hAnsi="Comic Sans MS"/>
          <w:i/>
          <w:sz w:val="20"/>
          <w:szCs w:val="20"/>
        </w:rPr>
        <w:t>(É)</w:t>
      </w:r>
      <w:r w:rsidRPr="0092549D">
        <w:rPr>
          <w:rFonts w:ascii="Comic Sans MS" w:hAnsi="Comic Sans MS"/>
          <w:sz w:val="20"/>
          <w:szCs w:val="20"/>
        </w:rPr>
        <w:t xml:space="preserve">. Ekkor, javított talajút kerül a kerekek alá és párhuzamosan haladunk a Kurcával </w:t>
      </w:r>
      <w:r w:rsidRPr="00BC3B96">
        <w:rPr>
          <w:rFonts w:ascii="Comic Sans MS" w:hAnsi="Comic Sans MS"/>
          <w:i/>
          <w:sz w:val="20"/>
          <w:szCs w:val="20"/>
        </w:rPr>
        <w:t>(később már csak földúton)</w:t>
      </w:r>
      <w:r w:rsidRPr="0092549D">
        <w:rPr>
          <w:rFonts w:ascii="Comic Sans MS" w:hAnsi="Comic Sans MS"/>
          <w:sz w:val="20"/>
          <w:szCs w:val="20"/>
        </w:rPr>
        <w:t xml:space="preserve">. Mire elérjük a következő irányváltást a zsilipnél, elhaladunk a Komün- csatorna torkolata és vízkormányzási műtárgyai mellett, valamint keresztezzük a vasútvonalat </w:t>
      </w:r>
      <w:r w:rsidRPr="00BC3B96">
        <w:rPr>
          <w:rFonts w:ascii="Comic Sans MS" w:hAnsi="Comic Sans MS"/>
          <w:i/>
          <w:sz w:val="20"/>
          <w:szCs w:val="20"/>
        </w:rPr>
        <w:t>(147-es)</w:t>
      </w:r>
      <w:r w:rsidRPr="0092549D">
        <w:rPr>
          <w:rFonts w:ascii="Comic Sans MS" w:hAnsi="Comic Sans MS"/>
          <w:sz w:val="20"/>
          <w:szCs w:val="20"/>
        </w:rPr>
        <w:t xml:space="preserve">. Kiérve a kijártabb földútba torkolláshoz, balra </w:t>
      </w:r>
      <w:r w:rsidRPr="00BC3B96">
        <w:rPr>
          <w:rFonts w:ascii="Comic Sans MS" w:hAnsi="Comic Sans MS"/>
          <w:i/>
          <w:sz w:val="20"/>
          <w:szCs w:val="20"/>
        </w:rPr>
        <w:lastRenderedPageBreak/>
        <w:t>(hegyesszögben)</w:t>
      </w:r>
      <w:r w:rsidRPr="0092549D">
        <w:rPr>
          <w:rFonts w:ascii="Comic Sans MS" w:hAnsi="Comic Sans MS"/>
          <w:sz w:val="20"/>
          <w:szCs w:val="20"/>
        </w:rPr>
        <w:t xml:space="preserve"> szükséges kanyarodnunk </w:t>
      </w:r>
      <w:r w:rsidRPr="00BC3B96">
        <w:rPr>
          <w:rFonts w:ascii="Comic Sans MS" w:hAnsi="Comic Sans MS"/>
          <w:i/>
          <w:sz w:val="20"/>
          <w:szCs w:val="20"/>
        </w:rPr>
        <w:t>(DNY)</w:t>
      </w:r>
      <w:r w:rsidRPr="0092549D">
        <w:rPr>
          <w:rFonts w:ascii="Comic Sans MS" w:hAnsi="Comic Sans MS"/>
          <w:sz w:val="20"/>
          <w:szCs w:val="20"/>
        </w:rPr>
        <w:t>, távolodóan a vízparttól.</w:t>
      </w:r>
    </w:p>
    <w:p w:rsidR="00AC5240" w:rsidRPr="00AC5240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A földút felvezet egy magasabb területre </w:t>
      </w:r>
      <w:r w:rsidRPr="00BC3B96">
        <w:rPr>
          <w:rFonts w:ascii="Comic Sans MS" w:hAnsi="Comic Sans MS"/>
          <w:i/>
          <w:sz w:val="20"/>
          <w:szCs w:val="20"/>
        </w:rPr>
        <w:t>(Várhát)</w:t>
      </w:r>
      <w:r w:rsidRPr="0092549D">
        <w:rPr>
          <w:rFonts w:ascii="Comic Sans MS" w:hAnsi="Comic Sans MS"/>
          <w:sz w:val="20"/>
          <w:szCs w:val="20"/>
        </w:rPr>
        <w:t xml:space="preserve">. Innen, már jól látható az út bal oldalán </w:t>
      </w:r>
      <w:r w:rsidRPr="00BC3B96">
        <w:rPr>
          <w:rFonts w:ascii="Comic Sans MS" w:hAnsi="Comic Sans MS"/>
          <w:i/>
          <w:sz w:val="20"/>
          <w:szCs w:val="20"/>
        </w:rPr>
        <w:t>(DK)</w:t>
      </w:r>
      <w:r w:rsidRPr="0092549D">
        <w:rPr>
          <w:rFonts w:ascii="Comic Sans MS" w:hAnsi="Comic Sans MS"/>
          <w:sz w:val="20"/>
          <w:szCs w:val="20"/>
        </w:rPr>
        <w:t xml:space="preserve"> az a facsoport, mely a Koszta-tanya telkét mutatja. Az ellenőrzőpont </w:t>
      </w:r>
      <w:r w:rsidRPr="00BC3B96">
        <w:rPr>
          <w:rFonts w:ascii="Comic Sans MS" w:hAnsi="Comic Sans MS"/>
          <w:i/>
          <w:sz w:val="20"/>
          <w:szCs w:val="20"/>
        </w:rPr>
        <w:t>(7011)</w:t>
      </w:r>
      <w:r w:rsidRPr="0092549D">
        <w:rPr>
          <w:rFonts w:ascii="Comic Sans MS" w:hAnsi="Comic Sans MS"/>
          <w:sz w:val="20"/>
          <w:szCs w:val="20"/>
        </w:rPr>
        <w:t xml:space="preserve">, bent a terület központi részén található az egykor épületek ölelésében lévő kút helyénél. </w:t>
      </w:r>
      <w:r w:rsidRPr="00BC3B96">
        <w:rPr>
          <w:rFonts w:ascii="Comic Sans MS" w:hAnsi="Comic Sans MS"/>
          <w:i/>
          <w:sz w:val="20"/>
          <w:szCs w:val="20"/>
        </w:rPr>
        <w:t>(A pont QR-kódját beolvasva, érdemes a túra időmérését megszakítani.)</w:t>
      </w:r>
      <w:r w:rsidR="00AC5240" w:rsidRPr="00AC5240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92549D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i/>
          <w:sz w:val="20"/>
          <w:szCs w:val="20"/>
        </w:rPr>
        <w:t>(7011 koordinátái: N46 41.339 E20 13.673)</w:t>
      </w:r>
      <w:r w:rsidR="00BA08EC">
        <w:rPr>
          <w:rFonts w:ascii="Comic Sans MS" w:hAnsi="Comic Sans MS"/>
          <w:sz w:val="20"/>
          <w:szCs w:val="20"/>
        </w:rPr>
        <w:br/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2</w:t>
      </w:r>
      <w:r w:rsidR="007A2C25"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="007A2C25"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proofErr w:type="gramStart"/>
      <w:r w:rsidRPr="0092549D">
        <w:rPr>
          <w:rFonts w:ascii="Comic Sans MS" w:hAnsi="Comic Sans MS"/>
          <w:i/>
          <w:sz w:val="20"/>
          <w:szCs w:val="20"/>
        </w:rPr>
        <w:t>Koszta-tanya</w:t>
      </w:r>
      <w:r w:rsidR="007A5F40" w:rsidRPr="007A5F40">
        <w:rPr>
          <w:rFonts w:ascii="Comic Sans MS" w:hAnsi="Comic Sans MS"/>
          <w:i/>
          <w:sz w:val="20"/>
          <w:szCs w:val="20"/>
        </w:rPr>
        <w:t xml:space="preserve">  -</w:t>
      </w:r>
      <w:proofErr w:type="gramEnd"/>
      <w:r w:rsidR="007A5F40" w:rsidRPr="007A5F40">
        <w:rPr>
          <w:rFonts w:ascii="Comic Sans MS" w:hAnsi="Comic Sans MS"/>
          <w:i/>
          <w:sz w:val="20"/>
          <w:szCs w:val="20"/>
        </w:rPr>
        <w:t xml:space="preserve"> Rajt-Cél (Dózsa-ház)</w:t>
      </w:r>
      <w:r w:rsidR="007A2C25" w:rsidRPr="00685FEA">
        <w:rPr>
          <w:rFonts w:ascii="Comic Sans MS" w:hAnsi="Comic Sans MS"/>
          <w:i/>
          <w:sz w:val="20"/>
          <w:szCs w:val="20"/>
        </w:rPr>
        <w:t>/</w:t>
      </w:r>
      <w:r w:rsidR="00457273">
        <w:rPr>
          <w:rFonts w:ascii="Comic Sans MS" w:hAnsi="Comic Sans MS"/>
          <w:i/>
          <w:sz w:val="20"/>
          <w:szCs w:val="20"/>
        </w:rPr>
        <w:br/>
      </w:r>
      <w:r w:rsidRPr="0092549D">
        <w:rPr>
          <w:rFonts w:ascii="Comic Sans MS" w:hAnsi="Comic Sans MS"/>
          <w:sz w:val="20"/>
          <w:szCs w:val="20"/>
        </w:rPr>
        <w:t>Visszaindulás előtt, ne feledkezzünk meg az időmérés újraindításáról!</w:t>
      </w:r>
    </w:p>
    <w:p w:rsidR="0092549D" w:rsidRPr="0092549D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Kiballagva a tanyatelekről, balra </w:t>
      </w:r>
      <w:r w:rsidRPr="00BC3B96">
        <w:rPr>
          <w:rFonts w:ascii="Comic Sans MS" w:hAnsi="Comic Sans MS"/>
          <w:i/>
          <w:sz w:val="20"/>
          <w:szCs w:val="20"/>
        </w:rPr>
        <w:t>(DNY)</w:t>
      </w:r>
      <w:r w:rsidRPr="0092549D">
        <w:rPr>
          <w:rFonts w:ascii="Comic Sans MS" w:hAnsi="Comic Sans MS"/>
          <w:sz w:val="20"/>
          <w:szCs w:val="20"/>
        </w:rPr>
        <w:t xml:space="preserve"> fordulva folytassuk a túrát a vasúti átjáróhoz. Elérve, keljünk is át rajta a város felé, D-DK-i irányba továbbhaladva. Odébb az egyenes földút keresztezi a Komün-csatornát, majd egy szilárd burkolatú útba torkollik. Az aszfalton jobbra </w:t>
      </w:r>
      <w:r w:rsidRPr="00BC3B96">
        <w:rPr>
          <w:rFonts w:ascii="Comic Sans MS" w:hAnsi="Comic Sans MS"/>
          <w:i/>
          <w:sz w:val="20"/>
          <w:szCs w:val="20"/>
        </w:rPr>
        <w:t>(NY-DNY)</w:t>
      </w:r>
      <w:r w:rsidRPr="0092549D">
        <w:rPr>
          <w:rFonts w:ascii="Comic Sans MS" w:hAnsi="Comic Sans MS"/>
          <w:sz w:val="20"/>
          <w:szCs w:val="20"/>
        </w:rPr>
        <w:t xml:space="preserve"> a Tisza töltése a 451-es főút felé haladjunk tovább. A főúton történő átjutás figyelmet és néha, türelmet igényel!</w:t>
      </w:r>
    </w:p>
    <w:p w:rsidR="007A5F40" w:rsidRPr="007A5F40" w:rsidRDefault="0092549D" w:rsidP="0092549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2549D">
        <w:rPr>
          <w:rFonts w:ascii="Comic Sans MS" w:hAnsi="Comic Sans MS"/>
          <w:sz w:val="20"/>
          <w:szCs w:val="20"/>
        </w:rPr>
        <w:t xml:space="preserve">Az út túlsó oldalán a rámpa aljától, kerékpárút védettségében lehet bringázni. A körforgalmat elérve balra </w:t>
      </w:r>
      <w:r w:rsidRPr="00BC3B96">
        <w:rPr>
          <w:rFonts w:ascii="Comic Sans MS" w:hAnsi="Comic Sans MS"/>
          <w:i/>
          <w:sz w:val="20"/>
          <w:szCs w:val="20"/>
        </w:rPr>
        <w:t>(K)</w:t>
      </w:r>
      <w:r w:rsidRPr="0092549D">
        <w:rPr>
          <w:rFonts w:ascii="Comic Sans MS" w:hAnsi="Comic Sans MS"/>
          <w:sz w:val="20"/>
          <w:szCs w:val="20"/>
        </w:rPr>
        <w:t xml:space="preserve"> a város széle felé guruljunk. A lakott területet elérve a Honvéd utcába jutunk, melyet követ a nyomvonal, kettő töréspont mentén. A Kiss Zsigmond utcát a Koszta József Általános Iskola előtt elhaladva érjük el. Itt, kis cikk-cakk beiktatásával, de irányunkat tartva jutunk a Zolnai Károly utcába, mely egész a sportpályák sarkáig vezeti a túrázót. Balra </w:t>
      </w:r>
      <w:r w:rsidRPr="00BC3B96">
        <w:rPr>
          <w:rFonts w:ascii="Comic Sans MS" w:hAnsi="Comic Sans MS"/>
          <w:i/>
          <w:sz w:val="20"/>
          <w:szCs w:val="20"/>
        </w:rPr>
        <w:t>(K)</w:t>
      </w:r>
      <w:r w:rsidRPr="0092549D">
        <w:rPr>
          <w:rFonts w:ascii="Comic Sans MS" w:hAnsi="Comic Sans MS"/>
          <w:sz w:val="20"/>
          <w:szCs w:val="20"/>
        </w:rPr>
        <w:t xml:space="preserve"> fordulva a Hegedűs László utcán végighaladva érjük el a vízpartot. Innen a már ismert Janó György sétány vezet vissza a Rajt-Cél ponthoz a túra kezdeti szakaszával megegyezően.</w:t>
      </w:r>
      <w:r w:rsidR="007A5F40" w:rsidRPr="007A5F40">
        <w:rPr>
          <w:rFonts w:ascii="Comic Sans MS" w:hAnsi="Comic Sans MS"/>
          <w:sz w:val="20"/>
          <w:szCs w:val="20"/>
        </w:rPr>
        <w:t xml:space="preserve"> </w:t>
      </w:r>
    </w:p>
    <w:p w:rsidR="007A5F40" w:rsidRPr="007A5F40" w:rsidRDefault="007A5F40" w:rsidP="007A5F4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A5F40">
        <w:rPr>
          <w:rFonts w:ascii="Comic Sans MS" w:hAnsi="Comic Sans MS"/>
          <w:i/>
          <w:sz w:val="20"/>
          <w:szCs w:val="20"/>
        </w:rPr>
        <w:t>(001QR koordinátái: N46 39.154 E20 15.191)</w:t>
      </w:r>
    </w:p>
    <w:p w:rsidR="00402DB6" w:rsidRPr="00B7617A" w:rsidRDefault="007A5F40" w:rsidP="007A5F4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A5F40">
        <w:rPr>
          <w:rFonts w:ascii="Comic Sans MS" w:hAnsi="Comic Sans MS"/>
          <w:sz w:val="20"/>
          <w:szCs w:val="20"/>
        </w:rPr>
        <w:t>Ellenőrzőpont igazolás megérkezést követően is szükséges!</w:t>
      </w:r>
      <w:r w:rsidR="00FD7BE0" w:rsidRPr="00FD7BE0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92549D">
        <w:rPr>
          <w:rFonts w:ascii="Comic Sans MS" w:hAnsi="Comic Sans MS"/>
          <w:sz w:val="20"/>
          <w:szCs w:val="20"/>
        </w:rPr>
        <w:t>Grecsó Erzsébet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DF" w:rsidRDefault="00BD6CDF" w:rsidP="007C61E5">
      <w:r>
        <w:separator/>
      </w:r>
    </w:p>
  </w:endnote>
  <w:endnote w:type="continuationSeparator" w:id="0">
    <w:p w:rsidR="00BD6CDF" w:rsidRDefault="00BD6CD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F1AE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F1AE4" w:rsidRPr="00912675">
      <w:rPr>
        <w:rFonts w:ascii="Comic Sans MS" w:hAnsi="Comic Sans MS"/>
        <w:sz w:val="16"/>
        <w:szCs w:val="16"/>
      </w:rPr>
      <w:fldChar w:fldCharType="separate"/>
    </w:r>
    <w:r w:rsidR="00D8085C">
      <w:rPr>
        <w:rFonts w:ascii="Comic Sans MS" w:hAnsi="Comic Sans MS"/>
        <w:noProof/>
        <w:sz w:val="16"/>
        <w:szCs w:val="16"/>
      </w:rPr>
      <w:t>1</w:t>
    </w:r>
    <w:r w:rsidR="007F1AE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DF" w:rsidRDefault="00BD6CDF" w:rsidP="007C61E5">
      <w:r>
        <w:separator/>
      </w:r>
    </w:p>
  </w:footnote>
  <w:footnote w:type="continuationSeparator" w:id="0">
    <w:p w:rsidR="00BD6CDF" w:rsidRDefault="00BD6CD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3tTnapCMBEjNr3SgtHlkXEggxA=" w:salt="JO72C+oZZOmsDgnyp1wKi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74F0"/>
    <w:rsid w:val="000A5AEB"/>
    <w:rsid w:val="000B65F3"/>
    <w:rsid w:val="000C09DE"/>
    <w:rsid w:val="000C2AC7"/>
    <w:rsid w:val="000C33BB"/>
    <w:rsid w:val="001132B1"/>
    <w:rsid w:val="00131B2C"/>
    <w:rsid w:val="00143B79"/>
    <w:rsid w:val="001B579A"/>
    <w:rsid w:val="001C611E"/>
    <w:rsid w:val="001E08D2"/>
    <w:rsid w:val="001F73A3"/>
    <w:rsid w:val="00230167"/>
    <w:rsid w:val="002563E2"/>
    <w:rsid w:val="00286A0B"/>
    <w:rsid w:val="00293DDB"/>
    <w:rsid w:val="002B0D28"/>
    <w:rsid w:val="002C18AA"/>
    <w:rsid w:val="002E08F8"/>
    <w:rsid w:val="003240C0"/>
    <w:rsid w:val="0036400B"/>
    <w:rsid w:val="003D1900"/>
    <w:rsid w:val="00402DB6"/>
    <w:rsid w:val="004254B6"/>
    <w:rsid w:val="00457273"/>
    <w:rsid w:val="00472146"/>
    <w:rsid w:val="004866AB"/>
    <w:rsid w:val="004873F4"/>
    <w:rsid w:val="0049317B"/>
    <w:rsid w:val="004959FE"/>
    <w:rsid w:val="004B55B6"/>
    <w:rsid w:val="004B79D7"/>
    <w:rsid w:val="004D76BF"/>
    <w:rsid w:val="005509B8"/>
    <w:rsid w:val="00566E29"/>
    <w:rsid w:val="005F5058"/>
    <w:rsid w:val="0065578B"/>
    <w:rsid w:val="00663C3D"/>
    <w:rsid w:val="00685FEA"/>
    <w:rsid w:val="006B79C8"/>
    <w:rsid w:val="006D5D98"/>
    <w:rsid w:val="006F12A1"/>
    <w:rsid w:val="00771879"/>
    <w:rsid w:val="00775A03"/>
    <w:rsid w:val="00783A46"/>
    <w:rsid w:val="00790964"/>
    <w:rsid w:val="007934FC"/>
    <w:rsid w:val="007A2A11"/>
    <w:rsid w:val="007A2C25"/>
    <w:rsid w:val="007A5F40"/>
    <w:rsid w:val="007B5F61"/>
    <w:rsid w:val="007B7327"/>
    <w:rsid w:val="007C61E5"/>
    <w:rsid w:val="007E3DB3"/>
    <w:rsid w:val="007F1AE4"/>
    <w:rsid w:val="007F6A3F"/>
    <w:rsid w:val="00805434"/>
    <w:rsid w:val="00822761"/>
    <w:rsid w:val="0082493C"/>
    <w:rsid w:val="00841A18"/>
    <w:rsid w:val="008430EC"/>
    <w:rsid w:val="00854561"/>
    <w:rsid w:val="008D52CE"/>
    <w:rsid w:val="008D5E33"/>
    <w:rsid w:val="008E38D1"/>
    <w:rsid w:val="009000A0"/>
    <w:rsid w:val="00905EBF"/>
    <w:rsid w:val="00912675"/>
    <w:rsid w:val="0092549D"/>
    <w:rsid w:val="0094351D"/>
    <w:rsid w:val="009459CF"/>
    <w:rsid w:val="00951314"/>
    <w:rsid w:val="00961793"/>
    <w:rsid w:val="009F61FC"/>
    <w:rsid w:val="00A3025D"/>
    <w:rsid w:val="00A70E71"/>
    <w:rsid w:val="00A76F9E"/>
    <w:rsid w:val="00A94E8C"/>
    <w:rsid w:val="00AC5240"/>
    <w:rsid w:val="00AC7375"/>
    <w:rsid w:val="00AD60EB"/>
    <w:rsid w:val="00AF7C12"/>
    <w:rsid w:val="00B0652F"/>
    <w:rsid w:val="00B23246"/>
    <w:rsid w:val="00B311BA"/>
    <w:rsid w:val="00B6371E"/>
    <w:rsid w:val="00B7617A"/>
    <w:rsid w:val="00B76556"/>
    <w:rsid w:val="00B859C7"/>
    <w:rsid w:val="00BA08EC"/>
    <w:rsid w:val="00BC3B96"/>
    <w:rsid w:val="00BD6CDF"/>
    <w:rsid w:val="00C15C65"/>
    <w:rsid w:val="00C31F61"/>
    <w:rsid w:val="00C66017"/>
    <w:rsid w:val="00C94AF3"/>
    <w:rsid w:val="00CB4254"/>
    <w:rsid w:val="00CE0104"/>
    <w:rsid w:val="00CE14C5"/>
    <w:rsid w:val="00D2108D"/>
    <w:rsid w:val="00D25438"/>
    <w:rsid w:val="00D25EBC"/>
    <w:rsid w:val="00D57238"/>
    <w:rsid w:val="00D57543"/>
    <w:rsid w:val="00D57833"/>
    <w:rsid w:val="00D8085C"/>
    <w:rsid w:val="00DA574B"/>
    <w:rsid w:val="00DB4902"/>
    <w:rsid w:val="00DE3B6B"/>
    <w:rsid w:val="00DE45C3"/>
    <w:rsid w:val="00E07D39"/>
    <w:rsid w:val="00E07ECB"/>
    <w:rsid w:val="00E2266C"/>
    <w:rsid w:val="00E3142D"/>
    <w:rsid w:val="00E37D10"/>
    <w:rsid w:val="00E55D87"/>
    <w:rsid w:val="00E87576"/>
    <w:rsid w:val="00EB5886"/>
    <w:rsid w:val="00EF6C01"/>
    <w:rsid w:val="00F76181"/>
    <w:rsid w:val="00F81067"/>
    <w:rsid w:val="00FB27F5"/>
    <w:rsid w:val="00FD7BE0"/>
    <w:rsid w:val="00FD7DFB"/>
    <w:rsid w:val="00FF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2024-11-19T11:11:00Z</cp:lastPrinted>
  <dcterms:created xsi:type="dcterms:W3CDTF">2018-01-16T12:44:00Z</dcterms:created>
  <dcterms:modified xsi:type="dcterms:W3CDTF">2024-11-19T11:11:00Z</dcterms:modified>
</cp:coreProperties>
</file>